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76D8" w14:textId="4FE7689B" w:rsidR="00D813EE" w:rsidRPr="00416E7F" w:rsidRDefault="00F51F4C">
      <w:pPr>
        <w:pStyle w:val="Corpotesto"/>
        <w:spacing w:before="7"/>
        <w:ind w:left="145"/>
        <w:rPr>
          <w:lang w:val="en-US"/>
        </w:rPr>
      </w:pPr>
      <w:r w:rsidRPr="003802A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3A63267F" wp14:editId="632C58C2">
                <wp:simplePos x="0" y="0"/>
                <wp:positionH relativeFrom="page">
                  <wp:posOffset>295275</wp:posOffset>
                </wp:positionH>
                <wp:positionV relativeFrom="page">
                  <wp:posOffset>6418580</wp:posOffset>
                </wp:positionV>
                <wp:extent cx="1636395" cy="1365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136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F035" id="Rectangle 6" o:spid="_x0000_s1026" style="position:absolute;margin-left:23.25pt;margin-top:505.4pt;width:128.85pt;height:10.7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" fillcolor="yellow" stroked="f">
                <w10:wrap anchorx="page" anchory="page"/>
              </v:rect>
            </w:pict>
          </mc:Fallback>
        </mc:AlternateContent>
      </w:r>
      <w:r w:rsidR="00131F52" w:rsidRPr="00416E7F">
        <w:rPr>
          <w:color w:val="800000"/>
          <w:lang w:val="en-US"/>
        </w:rPr>
        <w:t>MODULO ABSTRACT</w:t>
      </w:r>
    </w:p>
    <w:p w14:paraId="477401C7" w14:textId="275861D9" w:rsidR="00D813EE" w:rsidRPr="00416E7F" w:rsidRDefault="00D813EE">
      <w:pPr>
        <w:pStyle w:val="Corpotesto"/>
        <w:ind w:left="4516"/>
        <w:rPr>
          <w:b w:val="0"/>
          <w:sz w:val="16"/>
          <w:szCs w:val="28"/>
          <w:lang w:val="en-US"/>
        </w:rPr>
      </w:pPr>
    </w:p>
    <w:p w14:paraId="79B4305D" w14:textId="75E275FB" w:rsidR="000C5B0D" w:rsidRPr="00416E7F" w:rsidRDefault="000C5B0D" w:rsidP="000C5B0D">
      <w:pPr>
        <w:jc w:val="center"/>
        <w:rPr>
          <w:rFonts w:ascii="Segoe UI Semibold" w:eastAsia="Times New Roman" w:hAnsi="Segoe UI Semibold" w:cs="Segoe UI Semibold"/>
          <w:b/>
          <w:bCs/>
          <w:i/>
          <w:color w:val="002060"/>
          <w:lang w:val="en-US" w:eastAsia="it-IT"/>
        </w:rPr>
      </w:pPr>
      <w:r w:rsidRPr="003802A7">
        <w:rPr>
          <w:rFonts w:ascii="Segoe UI Semibold" w:eastAsia="Times New Roman" w:hAnsi="Segoe UI Semibold" w:cs="Segoe UI Semibold"/>
          <w:b/>
          <w:bCs/>
          <w:i/>
          <w:noProof/>
          <w:color w:val="002060"/>
          <w:lang w:eastAsia="it-IT"/>
        </w:rPr>
        <w:drawing>
          <wp:inline distT="0" distB="0" distL="0" distR="0" wp14:anchorId="79FF05B9" wp14:editId="478B82C4">
            <wp:extent cx="1697355" cy="761211"/>
            <wp:effectExtent l="0" t="0" r="0" b="127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351" cy="76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E7F">
        <w:rPr>
          <w:rFonts w:ascii="Segoe UI Semibold" w:eastAsia="Times New Roman" w:hAnsi="Segoe UI Semibold" w:cs="Segoe UI Semibold"/>
          <w:b/>
          <w:bCs/>
          <w:i/>
          <w:noProof/>
          <w:color w:val="002060"/>
          <w:lang w:val="en-US" w:eastAsia="it-IT"/>
        </w:rPr>
        <w:t xml:space="preserve">       </w:t>
      </w:r>
      <w:r w:rsidR="00A6771B">
        <w:rPr>
          <w:rFonts w:ascii="Segoe UI Semibold" w:eastAsia="Times New Roman" w:hAnsi="Segoe UI Semibold" w:cs="Segoe UI Semibold"/>
          <w:b/>
          <w:bCs/>
          <w:i/>
          <w:noProof/>
          <w:color w:val="002060"/>
          <w:lang w:val="en-US" w:eastAsia="it-IT"/>
        </w:rPr>
        <w:drawing>
          <wp:inline distT="0" distB="0" distL="0" distR="0" wp14:anchorId="612DDA8C" wp14:editId="00CEB3F5">
            <wp:extent cx="2400300" cy="433099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07" cy="434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04637" w14:textId="77777777" w:rsidR="000C5B0D" w:rsidRPr="00416E7F" w:rsidRDefault="000C5B0D" w:rsidP="000C5B0D">
      <w:pPr>
        <w:jc w:val="center"/>
        <w:rPr>
          <w:rFonts w:ascii="Segoe UI Semibold" w:eastAsia="Times New Roman" w:hAnsi="Segoe UI Semibold" w:cs="Segoe UI Semibold"/>
          <w:b/>
          <w:bCs/>
          <w:i/>
          <w:color w:val="002060"/>
          <w:lang w:val="en-US" w:eastAsia="it-IT"/>
        </w:rPr>
      </w:pPr>
      <w:r w:rsidRPr="00416E7F">
        <w:rPr>
          <w:rFonts w:ascii="Segoe UI Semibold" w:eastAsia="Times New Roman" w:hAnsi="Segoe UI Semibold" w:cs="Segoe UI Semibold"/>
          <w:b/>
          <w:bCs/>
          <w:i/>
          <w:color w:val="002060"/>
          <w:lang w:val="en-US" w:eastAsia="it-IT"/>
        </w:rPr>
        <w:t xml:space="preserve">                   </w:t>
      </w:r>
      <w:r w:rsidRPr="00416E7F">
        <w:rPr>
          <w:rFonts w:ascii="Segoe UI Semibold" w:eastAsia="Times New Roman" w:hAnsi="Segoe UI Semibold" w:cs="Segoe UI Semibold"/>
          <w:b/>
          <w:bCs/>
          <w:i/>
          <w:noProof/>
          <w:color w:val="002060"/>
          <w:lang w:val="en-US" w:eastAsia="it-IT"/>
        </w:rPr>
        <w:t xml:space="preserve">  </w:t>
      </w:r>
    </w:p>
    <w:p w14:paraId="74FEC8E6" w14:textId="77777777" w:rsidR="00A6771B" w:rsidRPr="00A6771B" w:rsidRDefault="00A6771B" w:rsidP="00A6771B">
      <w:pPr>
        <w:jc w:val="center"/>
        <w:rPr>
          <w:rFonts w:asciiTheme="majorHAnsi" w:hAnsiTheme="majorHAnsi"/>
          <w:b/>
          <w:color w:val="FF0000"/>
        </w:rPr>
      </w:pPr>
      <w:r w:rsidRPr="00A6771B">
        <w:rPr>
          <w:rFonts w:asciiTheme="majorHAnsi" w:hAnsiTheme="majorHAnsi"/>
          <w:b/>
          <w:bCs/>
          <w:color w:val="FF0000"/>
        </w:rPr>
        <w:t>III Webinar monotematico Web</w:t>
      </w:r>
    </w:p>
    <w:p w14:paraId="13B1C917" w14:textId="6D6E1DBC" w:rsidR="00057BE0" w:rsidRPr="00A6771B" w:rsidRDefault="00A6771B" w:rsidP="00A6771B">
      <w:pPr>
        <w:jc w:val="center"/>
        <w:rPr>
          <w:rFonts w:asciiTheme="majorHAnsi" w:hAnsiTheme="majorHAnsi"/>
          <w:b/>
          <w:color w:val="FF0000"/>
        </w:rPr>
      </w:pPr>
      <w:proofErr w:type="spellStart"/>
      <w:r w:rsidRPr="00A6771B">
        <w:rPr>
          <w:rFonts w:asciiTheme="majorHAnsi" w:hAnsiTheme="majorHAnsi"/>
          <w:b/>
          <w:bCs/>
          <w:color w:val="FF0000"/>
        </w:rPr>
        <w:t>SINePe</w:t>
      </w:r>
      <w:proofErr w:type="spellEnd"/>
      <w:r w:rsidRPr="00A6771B">
        <w:rPr>
          <w:rFonts w:asciiTheme="majorHAnsi" w:hAnsiTheme="majorHAnsi"/>
          <w:b/>
          <w:bCs/>
          <w:color w:val="FF0000"/>
        </w:rPr>
        <w:t xml:space="preserve"> chiama </w:t>
      </w:r>
      <w:proofErr w:type="spellStart"/>
      <w:r w:rsidRPr="00A6771B">
        <w:rPr>
          <w:rFonts w:asciiTheme="majorHAnsi" w:hAnsiTheme="majorHAnsi"/>
          <w:b/>
          <w:bCs/>
          <w:color w:val="FF0000"/>
        </w:rPr>
        <w:t>SIMGePeD</w:t>
      </w:r>
      <w:proofErr w:type="spellEnd"/>
    </w:p>
    <w:p w14:paraId="19D33DC9" w14:textId="68BDB162" w:rsidR="00A6771B" w:rsidRPr="00A6771B" w:rsidRDefault="00A6771B" w:rsidP="005F685B">
      <w:pPr>
        <w:rPr>
          <w:rFonts w:asciiTheme="majorHAnsi" w:hAnsiTheme="majorHAnsi"/>
          <w:b/>
          <w:color w:val="FF0000"/>
        </w:rPr>
      </w:pPr>
    </w:p>
    <w:p w14:paraId="0B8B5451" w14:textId="77777777" w:rsidR="00A6771B" w:rsidRPr="00A6771B" w:rsidRDefault="00A6771B" w:rsidP="00A6771B">
      <w:pPr>
        <w:jc w:val="center"/>
        <w:rPr>
          <w:rFonts w:asciiTheme="majorHAnsi" w:hAnsiTheme="majorHAnsi"/>
          <w:b/>
          <w:color w:val="FF0000"/>
        </w:rPr>
      </w:pPr>
      <w:r w:rsidRPr="00A6771B">
        <w:rPr>
          <w:rFonts w:asciiTheme="majorHAnsi" w:hAnsiTheme="majorHAnsi"/>
          <w:b/>
          <w:bCs/>
          <w:color w:val="FF0000"/>
        </w:rPr>
        <w:t>Genetica e malattie renali</w:t>
      </w:r>
    </w:p>
    <w:p w14:paraId="504AF742" w14:textId="77777777" w:rsidR="00A6771B" w:rsidRPr="00A6771B" w:rsidRDefault="00A6771B" w:rsidP="005F685B">
      <w:pPr>
        <w:rPr>
          <w:rFonts w:asciiTheme="majorHAnsi" w:hAnsiTheme="majorHAnsi"/>
          <w:b/>
          <w:color w:val="FF0000"/>
        </w:rPr>
      </w:pPr>
    </w:p>
    <w:p w14:paraId="17A1A146" w14:textId="10E74795" w:rsidR="005F685B" w:rsidRPr="007B6E70" w:rsidRDefault="005F685B" w:rsidP="005F685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7B6E70">
        <w:rPr>
          <w:rFonts w:asciiTheme="majorHAnsi" w:hAnsiTheme="majorHAnsi"/>
          <w:b/>
          <w:sz w:val="20"/>
          <w:szCs w:val="20"/>
        </w:rPr>
        <w:t>Dati primo autore:</w:t>
      </w:r>
    </w:p>
    <w:p w14:paraId="2EB4BD7E" w14:textId="352DBE1B" w:rsidR="005F685B" w:rsidRPr="007B6E70" w:rsidRDefault="005F685B" w:rsidP="005F685B">
      <w:pPr>
        <w:pBdr>
          <w:bottom w:val="single" w:sz="4" w:space="1" w:color="auto"/>
          <w:between w:val="single" w:sz="4" w:space="1" w:color="auto"/>
        </w:pBdr>
        <w:rPr>
          <w:rFonts w:asciiTheme="majorHAnsi" w:hAnsiTheme="majorHAnsi"/>
          <w:sz w:val="20"/>
          <w:szCs w:val="20"/>
        </w:rPr>
      </w:pPr>
      <w:r w:rsidRPr="007B6E70">
        <w:rPr>
          <w:rFonts w:asciiTheme="majorHAnsi" w:hAnsiTheme="majorHAnsi"/>
          <w:sz w:val="20"/>
          <w:szCs w:val="20"/>
        </w:rPr>
        <w:t xml:space="preserve">Cognome e nome </w:t>
      </w:r>
    </w:p>
    <w:p w14:paraId="66D6540D" w14:textId="2FEFDAC7" w:rsidR="005F685B" w:rsidRPr="007B6E70" w:rsidRDefault="005F685B" w:rsidP="005F685B">
      <w:pPr>
        <w:pBdr>
          <w:bottom w:val="single" w:sz="4" w:space="1" w:color="auto"/>
          <w:between w:val="single" w:sz="4" w:space="1" w:color="auto"/>
        </w:pBdr>
        <w:rPr>
          <w:rFonts w:asciiTheme="majorHAnsi" w:hAnsiTheme="majorHAnsi"/>
          <w:sz w:val="18"/>
          <w:szCs w:val="18"/>
        </w:rPr>
      </w:pPr>
      <w:r w:rsidRPr="007B6E70">
        <w:rPr>
          <w:rFonts w:asciiTheme="majorHAnsi" w:hAnsiTheme="majorHAnsi"/>
          <w:sz w:val="20"/>
          <w:szCs w:val="20"/>
        </w:rPr>
        <w:t>Ente di appartenenza</w:t>
      </w:r>
      <w:r w:rsidRPr="007B6E70">
        <w:rPr>
          <w:rFonts w:asciiTheme="majorHAnsi" w:hAnsiTheme="majorHAnsi"/>
          <w:sz w:val="18"/>
          <w:szCs w:val="18"/>
        </w:rPr>
        <w:t xml:space="preserve">: </w:t>
      </w:r>
    </w:p>
    <w:p w14:paraId="4763694A" w14:textId="1FA8C855" w:rsidR="005F685B" w:rsidRPr="007B6E70" w:rsidRDefault="005F685B" w:rsidP="005F685B">
      <w:pPr>
        <w:pBdr>
          <w:bottom w:val="single" w:sz="4" w:space="1" w:color="auto"/>
          <w:between w:val="single" w:sz="4" w:space="1" w:color="auto"/>
        </w:pBdr>
        <w:rPr>
          <w:rFonts w:asciiTheme="majorHAnsi" w:hAnsiTheme="majorHAnsi"/>
          <w:sz w:val="20"/>
          <w:szCs w:val="20"/>
        </w:rPr>
      </w:pPr>
      <w:r w:rsidRPr="007B6E70">
        <w:rPr>
          <w:rFonts w:asciiTheme="majorHAnsi" w:hAnsiTheme="majorHAnsi"/>
          <w:sz w:val="20"/>
          <w:szCs w:val="20"/>
        </w:rPr>
        <w:t xml:space="preserve">Telefono: </w:t>
      </w:r>
    </w:p>
    <w:p w14:paraId="4BCB0B4E" w14:textId="291A15A9" w:rsidR="005F685B" w:rsidRPr="007B6E70" w:rsidRDefault="005F685B" w:rsidP="005F685B">
      <w:pPr>
        <w:pBdr>
          <w:bottom w:val="single" w:sz="4" w:space="1" w:color="auto"/>
          <w:between w:val="single" w:sz="4" w:space="1" w:color="auto"/>
        </w:pBdr>
        <w:rPr>
          <w:rFonts w:asciiTheme="majorHAnsi" w:hAnsiTheme="majorHAnsi"/>
          <w:sz w:val="20"/>
          <w:szCs w:val="20"/>
        </w:rPr>
      </w:pPr>
      <w:r w:rsidRPr="007B6E70">
        <w:rPr>
          <w:rFonts w:asciiTheme="majorHAnsi" w:hAnsiTheme="majorHAnsi"/>
          <w:sz w:val="20"/>
          <w:szCs w:val="20"/>
        </w:rPr>
        <w:t xml:space="preserve">e-mail: </w:t>
      </w:r>
    </w:p>
    <w:p w14:paraId="6C4DCB16" w14:textId="2ABF3172" w:rsidR="00D813EE" w:rsidRPr="007B6E70" w:rsidRDefault="00131F52" w:rsidP="007B6E70">
      <w:pPr>
        <w:spacing w:before="315" w:line="280" w:lineRule="exact"/>
        <w:ind w:left="145"/>
        <w:jc w:val="center"/>
        <w:rPr>
          <w:rFonts w:asciiTheme="majorHAnsi" w:hAnsiTheme="majorHAnsi"/>
          <w:b/>
          <w:sz w:val="23"/>
        </w:rPr>
      </w:pPr>
      <w:r w:rsidRPr="007B6E70">
        <w:rPr>
          <w:rFonts w:asciiTheme="majorHAnsi" w:hAnsiTheme="majorHAnsi"/>
          <w:b/>
          <w:color w:val="000080"/>
          <w:sz w:val="20"/>
        </w:rPr>
        <w:t xml:space="preserve">Da inviare </w:t>
      </w:r>
      <w:r w:rsidRPr="007B6E70">
        <w:rPr>
          <w:rFonts w:asciiTheme="majorHAnsi" w:hAnsiTheme="majorHAnsi"/>
          <w:b/>
          <w:color w:val="FF0000"/>
          <w:sz w:val="20"/>
          <w:u w:val="single" w:color="FF0000"/>
        </w:rPr>
        <w:t xml:space="preserve">Entro e non oltre </w:t>
      </w:r>
      <w:r w:rsidRPr="007B6E70">
        <w:rPr>
          <w:rFonts w:asciiTheme="majorHAnsi" w:hAnsiTheme="majorHAnsi"/>
          <w:b/>
          <w:color w:val="FF0000"/>
          <w:sz w:val="23"/>
          <w:u w:val="single" w:color="FF0000"/>
        </w:rPr>
        <w:t xml:space="preserve">il </w:t>
      </w:r>
      <w:r w:rsidR="00A6771B">
        <w:rPr>
          <w:rFonts w:asciiTheme="majorHAnsi" w:hAnsiTheme="majorHAnsi"/>
          <w:b/>
          <w:color w:val="FF0000"/>
          <w:sz w:val="23"/>
          <w:u w:val="single" w:color="FF0000"/>
        </w:rPr>
        <w:t>15 maggio 2022</w:t>
      </w:r>
    </w:p>
    <w:p w14:paraId="7F7503D9" w14:textId="276FEA17" w:rsidR="00D813EE" w:rsidRPr="007B6E70" w:rsidRDefault="00131F52" w:rsidP="007B6E70">
      <w:pPr>
        <w:spacing w:line="268" w:lineRule="exact"/>
        <w:ind w:left="145"/>
        <w:jc w:val="center"/>
        <w:rPr>
          <w:rFonts w:asciiTheme="majorHAnsi" w:hAnsiTheme="majorHAnsi"/>
          <w:b/>
        </w:rPr>
      </w:pPr>
      <w:r w:rsidRPr="007B6E70">
        <w:rPr>
          <w:rFonts w:asciiTheme="majorHAnsi" w:hAnsiTheme="majorHAnsi"/>
          <w:b/>
          <w:color w:val="000080"/>
          <w:sz w:val="20"/>
        </w:rPr>
        <w:t xml:space="preserve">Al seguente indirizzo mail: </w:t>
      </w:r>
      <w:r w:rsidR="003B28A4" w:rsidRPr="007B6E70">
        <w:rPr>
          <w:rFonts w:asciiTheme="majorHAnsi" w:hAnsiTheme="majorHAnsi"/>
          <w:b/>
          <w:color w:val="000080"/>
          <w:sz w:val="20"/>
        </w:rPr>
        <w:t xml:space="preserve"> </w:t>
      </w:r>
      <w:hyperlink r:id="rId8" w:history="1">
        <w:r w:rsidR="003B28A4" w:rsidRPr="007B6E70">
          <w:rPr>
            <w:rStyle w:val="Collegamentoipertestuale"/>
            <w:rFonts w:asciiTheme="majorHAnsi" w:hAnsiTheme="majorHAnsi"/>
            <w:b/>
          </w:rPr>
          <w:t>info@sinepe.it</w:t>
        </w:r>
      </w:hyperlink>
    </w:p>
    <w:p w14:paraId="47219B96" w14:textId="77777777" w:rsidR="00D813EE" w:rsidRPr="007B6E70" w:rsidRDefault="00D813EE">
      <w:pPr>
        <w:pStyle w:val="Corpotesto"/>
        <w:spacing w:before="6"/>
        <w:rPr>
          <w:rFonts w:asciiTheme="majorHAnsi" w:hAnsiTheme="majorHAnsi"/>
          <w:sz w:val="16"/>
        </w:rPr>
      </w:pPr>
    </w:p>
    <w:p w14:paraId="6F5A97CA" w14:textId="4C015D15" w:rsidR="00D813EE" w:rsidRPr="007B6E70" w:rsidRDefault="00131F52">
      <w:pPr>
        <w:spacing w:before="59"/>
        <w:ind w:left="145"/>
        <w:rPr>
          <w:rFonts w:asciiTheme="majorHAnsi" w:hAnsiTheme="majorHAnsi"/>
          <w:b/>
          <w:color w:val="FF0000"/>
          <w:sz w:val="20"/>
        </w:rPr>
      </w:pPr>
      <w:r w:rsidRPr="007B6E70">
        <w:rPr>
          <w:rFonts w:asciiTheme="majorHAnsi" w:hAnsiTheme="majorHAnsi"/>
          <w:b/>
          <w:color w:val="FF0000"/>
          <w:sz w:val="20"/>
        </w:rPr>
        <w:t>DEVE ESSERE REDATTO IN LINGUA</w:t>
      </w:r>
      <w:r w:rsidR="005F685B" w:rsidRPr="007B6E70">
        <w:rPr>
          <w:rFonts w:asciiTheme="majorHAnsi" w:hAnsiTheme="majorHAnsi"/>
          <w:b/>
          <w:color w:val="FF0000"/>
          <w:sz w:val="20"/>
        </w:rPr>
        <w:t xml:space="preserve"> ITALIANA</w:t>
      </w:r>
    </w:p>
    <w:tbl>
      <w:tblPr>
        <w:tblStyle w:val="TableNormal"/>
        <w:tblW w:w="14703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3423"/>
        <w:gridCol w:w="35"/>
        <w:gridCol w:w="11245"/>
      </w:tblGrid>
      <w:tr w:rsidR="00911D0E" w:rsidRPr="004528AC" w14:paraId="11312378" w14:textId="77777777" w:rsidTr="000A4F9C">
        <w:trPr>
          <w:trHeight w:val="759"/>
        </w:trPr>
        <w:tc>
          <w:tcPr>
            <w:tcW w:w="3426" w:type="dxa"/>
            <w:tcBorders>
              <w:right w:val="single" w:sz="6" w:space="0" w:color="000000"/>
            </w:tcBorders>
          </w:tcPr>
          <w:p w14:paraId="25DCCEFC" w14:textId="77777777" w:rsidR="00911D0E" w:rsidRPr="000A4F9C" w:rsidRDefault="00911D0E" w:rsidP="00423538">
            <w:pPr>
              <w:pStyle w:val="TableParagraph"/>
              <w:spacing w:line="146" w:lineRule="exact"/>
              <w:ind w:left="0"/>
              <w:rPr>
                <w:rFonts w:asciiTheme="majorHAnsi" w:hAnsiTheme="majorHAnsi"/>
                <w:b/>
                <w:color w:val="002060"/>
              </w:rPr>
            </w:pPr>
          </w:p>
          <w:p w14:paraId="2712629E" w14:textId="77777777" w:rsidR="00911D0E" w:rsidRPr="000A4F9C" w:rsidRDefault="00911D0E">
            <w:pPr>
              <w:pStyle w:val="TableParagraph"/>
              <w:spacing w:line="146" w:lineRule="exact"/>
              <w:rPr>
                <w:rFonts w:asciiTheme="majorHAnsi" w:hAnsiTheme="majorHAnsi"/>
                <w:b/>
                <w:color w:val="002060"/>
              </w:rPr>
            </w:pPr>
          </w:p>
          <w:p w14:paraId="3F060BAA" w14:textId="77777777" w:rsidR="00911D0E" w:rsidRPr="000A4F9C" w:rsidRDefault="00911D0E">
            <w:pPr>
              <w:pStyle w:val="TableParagraph"/>
              <w:spacing w:line="146" w:lineRule="exact"/>
              <w:rPr>
                <w:rFonts w:asciiTheme="majorHAnsi" w:hAnsiTheme="majorHAnsi"/>
                <w:b/>
                <w:color w:val="002060"/>
              </w:rPr>
            </w:pPr>
          </w:p>
          <w:p w14:paraId="71B39508" w14:textId="15B0573B" w:rsidR="00911D0E" w:rsidRPr="004528AC" w:rsidRDefault="000A4F9C">
            <w:pPr>
              <w:pStyle w:val="TableParagraph"/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 xml:space="preserve">TITOLO </w:t>
            </w:r>
            <w:r w:rsidR="00911D0E" w:rsidRPr="004528AC">
              <w:rPr>
                <w:rFonts w:asciiTheme="majorHAnsi" w:hAnsiTheme="majorHAnsi"/>
                <w:b/>
                <w:color w:val="002060"/>
              </w:rPr>
              <w:t>(In maiuscolo)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7F9368CA" w14:textId="77CD10B0" w:rsidR="00911D0E" w:rsidRPr="004528AC" w:rsidRDefault="00911D0E">
            <w:pPr>
              <w:pStyle w:val="TableParagraph"/>
              <w:spacing w:before="73"/>
              <w:ind w:left="51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6956BC" w14:textId="03D8B07E" w:rsidR="00AF22F9" w:rsidRPr="004528AC" w:rsidRDefault="00AF22F9" w:rsidP="00AF22F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1D0E" w:rsidRPr="004528AC" w14:paraId="0FE83765" w14:textId="77777777" w:rsidTr="000A4F9C">
        <w:trPr>
          <w:trHeight w:val="970"/>
        </w:trPr>
        <w:tc>
          <w:tcPr>
            <w:tcW w:w="3426" w:type="dxa"/>
            <w:tcBorders>
              <w:right w:val="single" w:sz="6" w:space="0" w:color="000000"/>
            </w:tcBorders>
          </w:tcPr>
          <w:p w14:paraId="252A7CC6" w14:textId="77777777" w:rsidR="00911D0E" w:rsidRPr="004528AC" w:rsidRDefault="00911D0E">
            <w:pPr>
              <w:pStyle w:val="TableParagraph"/>
              <w:spacing w:before="118" w:line="243" w:lineRule="exact"/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>AUTORI</w:t>
            </w:r>
          </w:p>
          <w:p w14:paraId="6A018B06" w14:textId="77777777" w:rsidR="00911D0E" w:rsidRPr="004528AC" w:rsidRDefault="00911D0E">
            <w:pPr>
              <w:pStyle w:val="TableParagraph"/>
              <w:ind w:right="1067"/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>(iniziale del nome, e cognome)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7D6FDBB8" w14:textId="77777777" w:rsidR="00911D0E" w:rsidRPr="004528AC" w:rsidRDefault="00911D0E">
            <w:pPr>
              <w:pStyle w:val="Table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57" w:type="dxa"/>
            <w:tcBorders>
              <w:left w:val="single" w:sz="6" w:space="0" w:color="000000"/>
              <w:right w:val="single" w:sz="6" w:space="0" w:color="000000"/>
            </w:tcBorders>
          </w:tcPr>
          <w:p w14:paraId="583F4FE0" w14:textId="5528130E" w:rsidR="00911D0E" w:rsidRPr="004528AC" w:rsidRDefault="00911D0E">
            <w:pPr>
              <w:pStyle w:val="Table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1D0E" w:rsidRPr="004528AC" w14:paraId="4CCF0ECE" w14:textId="77777777" w:rsidTr="000A4F9C">
        <w:trPr>
          <w:trHeight w:val="847"/>
        </w:trPr>
        <w:tc>
          <w:tcPr>
            <w:tcW w:w="3426" w:type="dxa"/>
            <w:tcBorders>
              <w:right w:val="single" w:sz="6" w:space="0" w:color="000000"/>
            </w:tcBorders>
          </w:tcPr>
          <w:p w14:paraId="5AA1CA33" w14:textId="7DA39D85" w:rsidR="00911D0E" w:rsidRPr="004528AC" w:rsidRDefault="000A4F9C">
            <w:pPr>
              <w:pStyle w:val="TableParagraph"/>
              <w:spacing w:before="122" w:line="235" w:lineRule="auto"/>
              <w:ind w:right="523"/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>Is</w:t>
            </w:r>
            <w:r w:rsidR="00911D0E" w:rsidRPr="004528AC">
              <w:rPr>
                <w:rFonts w:asciiTheme="majorHAnsi" w:hAnsiTheme="majorHAnsi"/>
                <w:b/>
                <w:color w:val="002060"/>
              </w:rPr>
              <w:t>tituto/Divisione-Reparto/ Città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75F78E7B" w14:textId="77777777" w:rsidR="00911D0E" w:rsidRPr="004528AC" w:rsidRDefault="00911D0E">
            <w:pPr>
              <w:pStyle w:val="Table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57" w:type="dxa"/>
            <w:tcBorders>
              <w:left w:val="single" w:sz="6" w:space="0" w:color="000000"/>
              <w:right w:val="single" w:sz="6" w:space="0" w:color="000000"/>
            </w:tcBorders>
          </w:tcPr>
          <w:p w14:paraId="0BD6DC53" w14:textId="474D27AA" w:rsidR="00911D0E" w:rsidRPr="004528AC" w:rsidRDefault="00911D0E">
            <w:pPr>
              <w:pStyle w:val="Table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1D0E" w:rsidRPr="004528AC" w14:paraId="38609715" w14:textId="77777777" w:rsidTr="000A4F9C">
        <w:trPr>
          <w:trHeight w:val="592"/>
        </w:trPr>
        <w:tc>
          <w:tcPr>
            <w:tcW w:w="3426" w:type="dxa"/>
            <w:vMerge w:val="restart"/>
            <w:tcBorders>
              <w:right w:val="single" w:sz="6" w:space="0" w:color="000000"/>
            </w:tcBorders>
          </w:tcPr>
          <w:p w14:paraId="3E9F726C" w14:textId="73679889" w:rsidR="00911D0E" w:rsidRPr="004528AC" w:rsidRDefault="00911D0E" w:rsidP="00911D0E">
            <w:pPr>
              <w:pStyle w:val="TableParagraph"/>
              <w:jc w:val="center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  <w:p w14:paraId="11BBD4FB" w14:textId="44B34EAB" w:rsidR="007B6E70" w:rsidRPr="004528AC" w:rsidRDefault="007B6E70" w:rsidP="00911D0E">
            <w:pPr>
              <w:pStyle w:val="TableParagraph"/>
              <w:jc w:val="center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  <w:p w14:paraId="36E918F9" w14:textId="5F000D99" w:rsidR="007B6E70" w:rsidRPr="004528AC" w:rsidRDefault="007B6E70" w:rsidP="00911D0E">
            <w:pPr>
              <w:pStyle w:val="TableParagraph"/>
              <w:jc w:val="center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  <w:p w14:paraId="36323BB8" w14:textId="499178A6" w:rsidR="00911D0E" w:rsidRPr="004528AC" w:rsidRDefault="00911D0E" w:rsidP="007B6E70">
            <w:pPr>
              <w:pStyle w:val="TableParagraph"/>
              <w:ind w:firstLine="720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</w:p>
          <w:p w14:paraId="140A227D" w14:textId="7E1172FD" w:rsidR="00911D0E" w:rsidRPr="004528AC" w:rsidRDefault="00911D0E">
            <w:pPr>
              <w:pStyle w:val="TableParagraph"/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>TESTO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711498F8" w14:textId="77777777" w:rsidR="00911D0E" w:rsidRPr="004528AC" w:rsidRDefault="00911D0E">
            <w:pPr>
              <w:pStyle w:val="TableParagraph"/>
              <w:ind w:left="0"/>
              <w:rPr>
                <w:rFonts w:asciiTheme="majorHAnsi" w:hAnsiTheme="majorHAnsi"/>
                <w:color w:val="002060"/>
                <w:sz w:val="18"/>
                <w:szCs w:val="18"/>
              </w:rPr>
            </w:pPr>
          </w:p>
        </w:tc>
        <w:tc>
          <w:tcPr>
            <w:tcW w:w="11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DF83" w14:textId="3521E9D6" w:rsidR="00911D0E" w:rsidRPr="004528AC" w:rsidRDefault="00911D0E">
            <w:pPr>
              <w:pStyle w:val="TableParagraph"/>
              <w:ind w:left="0"/>
              <w:rPr>
                <w:rFonts w:asciiTheme="majorHAnsi" w:hAnsiTheme="majorHAnsi"/>
                <w:color w:val="002060"/>
                <w:sz w:val="18"/>
                <w:szCs w:val="18"/>
              </w:rPr>
            </w:pPr>
          </w:p>
        </w:tc>
      </w:tr>
      <w:tr w:rsidR="00911D0E" w:rsidRPr="004528AC" w14:paraId="6C92B69B" w14:textId="77777777" w:rsidTr="000A4F9C">
        <w:trPr>
          <w:trHeight w:val="245"/>
        </w:trPr>
        <w:tc>
          <w:tcPr>
            <w:tcW w:w="3426" w:type="dxa"/>
            <w:vMerge/>
            <w:tcBorders>
              <w:top w:val="nil"/>
              <w:right w:val="single" w:sz="6" w:space="0" w:color="000000"/>
            </w:tcBorders>
          </w:tcPr>
          <w:p w14:paraId="6C90C915" w14:textId="77777777" w:rsidR="00911D0E" w:rsidRPr="004528AC" w:rsidRDefault="00911D0E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6" w:space="0" w:color="000000"/>
              <w:right w:val="single" w:sz="6" w:space="0" w:color="000000"/>
            </w:tcBorders>
          </w:tcPr>
          <w:p w14:paraId="54B166C4" w14:textId="77777777" w:rsidR="00911D0E" w:rsidRPr="004528AC" w:rsidRDefault="00911D0E" w:rsidP="00AF22F9">
            <w:pPr>
              <w:pStyle w:val="TableParagraph"/>
              <w:ind w:left="0"/>
              <w:rPr>
                <w:rFonts w:asciiTheme="majorHAnsi" w:hAnsiTheme="majorHAnsi"/>
                <w:color w:val="002060"/>
                <w:sz w:val="18"/>
                <w:szCs w:val="18"/>
              </w:rPr>
            </w:pPr>
          </w:p>
        </w:tc>
        <w:tc>
          <w:tcPr>
            <w:tcW w:w="112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9B5505" w14:textId="77777777" w:rsidR="00911D0E" w:rsidRDefault="00911D0E" w:rsidP="00A6771B">
            <w:pPr>
              <w:pStyle w:val="TableParagraph"/>
              <w:ind w:right="3194"/>
              <w:rPr>
                <w:rFonts w:asciiTheme="majorHAnsi" w:hAnsiTheme="majorHAnsi"/>
                <w:color w:val="002060"/>
                <w:sz w:val="18"/>
                <w:szCs w:val="18"/>
              </w:rPr>
            </w:pPr>
          </w:p>
          <w:p w14:paraId="097F1D46" w14:textId="4D4C8BC8" w:rsidR="00A808F2" w:rsidRPr="004528AC" w:rsidRDefault="00A808F2" w:rsidP="00A6771B">
            <w:pPr>
              <w:pStyle w:val="TableParagraph"/>
              <w:ind w:right="3194"/>
              <w:rPr>
                <w:rFonts w:asciiTheme="majorHAnsi" w:hAnsiTheme="majorHAnsi"/>
                <w:color w:val="002060"/>
                <w:sz w:val="18"/>
                <w:szCs w:val="18"/>
              </w:rPr>
            </w:pPr>
          </w:p>
        </w:tc>
      </w:tr>
      <w:tr w:rsidR="00911D0E" w:rsidRPr="004528AC" w14:paraId="5C3B9286" w14:textId="77777777" w:rsidTr="000A4F9C">
        <w:trPr>
          <w:trHeight w:val="3136"/>
        </w:trPr>
        <w:tc>
          <w:tcPr>
            <w:tcW w:w="3426" w:type="dxa"/>
            <w:tcBorders>
              <w:right w:val="single" w:sz="6" w:space="0" w:color="000000"/>
            </w:tcBorders>
          </w:tcPr>
          <w:p w14:paraId="537450A5" w14:textId="08DEF5A6" w:rsidR="00911D0E" w:rsidRPr="004528AC" w:rsidRDefault="004528AC">
            <w:pPr>
              <w:pStyle w:val="TableParagraph"/>
              <w:spacing w:before="119" w:line="220" w:lineRule="exact"/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noProof/>
                <w:color w:val="002060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487527424" behindDoc="0" locked="0" layoutInCell="1" allowOverlap="1" wp14:anchorId="7ADB95E3" wp14:editId="24DBEFD7">
                      <wp:simplePos x="0" y="0"/>
                      <wp:positionH relativeFrom="column">
                        <wp:posOffset>90</wp:posOffset>
                      </wp:positionH>
                      <wp:positionV relativeFrom="paragraph">
                        <wp:posOffset>272</wp:posOffset>
                      </wp:positionV>
                      <wp:extent cx="1760220" cy="361950"/>
                      <wp:effectExtent l="0" t="0" r="0" b="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69C2C" w14:textId="2E586E5D" w:rsidR="000A4F9C" w:rsidRDefault="000A4F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B95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0;margin-top:0;width:138.6pt;height:28.5pt;z-index:48752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" stroked="f">
                      <v:textbox>
                        <w:txbxContent>
                          <w:p w14:paraId="06769C2C" w14:textId="2E586E5D" w:rsidR="000A4F9C" w:rsidRDefault="000A4F9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1D0E" w:rsidRPr="004528AC">
              <w:rPr>
                <w:rFonts w:asciiTheme="majorHAnsi" w:hAnsiTheme="majorHAnsi"/>
                <w:b/>
                <w:color w:val="002060"/>
              </w:rPr>
              <w:t>ISTRUZIONI:</w:t>
            </w:r>
          </w:p>
          <w:p w14:paraId="4A6E2CCC" w14:textId="77777777" w:rsidR="00911D0E" w:rsidRPr="004528AC" w:rsidRDefault="00911D0E" w:rsidP="003B28A4">
            <w:pPr>
              <w:pStyle w:val="TableParagraph"/>
              <w:rPr>
                <w:rFonts w:asciiTheme="majorHAnsi" w:hAnsiTheme="majorHAnsi"/>
                <w:b/>
                <w:color w:val="002060"/>
              </w:rPr>
            </w:pPr>
          </w:p>
          <w:p w14:paraId="09F7AE56" w14:textId="77777777" w:rsidR="00911D0E" w:rsidRPr="004528AC" w:rsidRDefault="00911D0E" w:rsidP="003B28A4">
            <w:pPr>
              <w:pStyle w:val="TableParagraph"/>
              <w:rPr>
                <w:rFonts w:asciiTheme="majorHAnsi" w:hAnsiTheme="majorHAnsi"/>
                <w:b/>
                <w:color w:val="002060"/>
              </w:rPr>
            </w:pPr>
          </w:p>
          <w:p w14:paraId="3F918CEE" w14:textId="77777777" w:rsidR="00911D0E" w:rsidRPr="004528AC" w:rsidRDefault="00911D0E" w:rsidP="003B28A4">
            <w:pPr>
              <w:pStyle w:val="TableParagraph"/>
              <w:rPr>
                <w:rFonts w:asciiTheme="majorHAnsi" w:hAnsiTheme="majorHAnsi"/>
                <w:b/>
                <w:color w:val="002060"/>
              </w:rPr>
            </w:pPr>
          </w:p>
          <w:p w14:paraId="60B72FF3" w14:textId="77777777" w:rsidR="004528AC" w:rsidRPr="004528AC" w:rsidRDefault="00911D0E" w:rsidP="004528AC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 xml:space="preserve">Lingua italiana </w:t>
            </w:r>
          </w:p>
          <w:p w14:paraId="3C6F157E" w14:textId="332CF9B2" w:rsidR="004528AC" w:rsidRPr="00A6771B" w:rsidRDefault="00911D0E" w:rsidP="004528AC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 xml:space="preserve">Argomento </w:t>
            </w:r>
            <w:r w:rsidR="003C66C6">
              <w:rPr>
                <w:rFonts w:asciiTheme="majorHAnsi" w:hAnsiTheme="majorHAnsi"/>
                <w:b/>
                <w:bCs/>
                <w:color w:val="002060"/>
              </w:rPr>
              <w:t>CAKUT</w:t>
            </w:r>
          </w:p>
          <w:p w14:paraId="0876C488" w14:textId="77777777" w:rsidR="00911D0E" w:rsidRPr="004528AC" w:rsidRDefault="00911D0E" w:rsidP="004528AC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 xml:space="preserve">Case </w:t>
            </w:r>
            <w:proofErr w:type="spellStart"/>
            <w:r w:rsidRPr="004528AC">
              <w:rPr>
                <w:rFonts w:asciiTheme="majorHAnsi" w:hAnsiTheme="majorHAnsi"/>
                <w:b/>
                <w:color w:val="002060"/>
              </w:rPr>
              <w:t>series</w:t>
            </w:r>
            <w:proofErr w:type="spellEnd"/>
            <w:r w:rsidRPr="004528AC">
              <w:rPr>
                <w:rFonts w:asciiTheme="majorHAnsi" w:hAnsiTheme="majorHAnsi"/>
                <w:b/>
                <w:color w:val="002060"/>
              </w:rPr>
              <w:t xml:space="preserve"> o case report</w:t>
            </w:r>
          </w:p>
          <w:p w14:paraId="4F5E5399" w14:textId="77777777" w:rsidR="00911D0E" w:rsidRPr="004528AC" w:rsidRDefault="00911D0E" w:rsidP="004528AC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 xml:space="preserve">300 parole </w:t>
            </w:r>
          </w:p>
          <w:p w14:paraId="70B9E547" w14:textId="77777777" w:rsidR="00911D0E" w:rsidRPr="004528AC" w:rsidRDefault="00911D0E" w:rsidP="004528AC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>Primo nome UNDER 40</w:t>
            </w:r>
          </w:p>
          <w:p w14:paraId="030A5069" w14:textId="1312A00B" w:rsidR="00911D0E" w:rsidRPr="004528AC" w:rsidRDefault="00911D0E" w:rsidP="003802A7">
            <w:pPr>
              <w:pStyle w:val="TableParagraph"/>
              <w:ind w:left="757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50555873" w14:textId="77777777" w:rsidR="00911D0E" w:rsidRPr="004528AC" w:rsidRDefault="00911D0E">
            <w:pPr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1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BB79C7" w14:textId="34C04CF6" w:rsidR="00911D0E" w:rsidRPr="004528AC" w:rsidRDefault="00911D0E">
            <w:pPr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</w:p>
        </w:tc>
      </w:tr>
      <w:tr w:rsidR="00911D0E" w:rsidRPr="004528AC" w14:paraId="519492D1" w14:textId="77777777" w:rsidTr="000A4F9C">
        <w:trPr>
          <w:trHeight w:val="470"/>
        </w:trPr>
        <w:tc>
          <w:tcPr>
            <w:tcW w:w="3426" w:type="dxa"/>
            <w:tcBorders>
              <w:bottom w:val="single" w:sz="4" w:space="0" w:color="000000"/>
              <w:right w:val="single" w:sz="6" w:space="0" w:color="000000"/>
            </w:tcBorders>
          </w:tcPr>
          <w:p w14:paraId="6F8B7967" w14:textId="77777777" w:rsidR="00911D0E" w:rsidRPr="004528AC" w:rsidRDefault="00911D0E" w:rsidP="00C564CA">
            <w:pPr>
              <w:pStyle w:val="TableParagraph"/>
              <w:spacing w:line="218" w:lineRule="exact"/>
              <w:jc w:val="both"/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>NOTA BENE:</w:t>
            </w:r>
          </w:p>
          <w:p w14:paraId="2CE1281E" w14:textId="5679CAEA" w:rsidR="00911D0E" w:rsidRPr="004528AC" w:rsidRDefault="00911D0E" w:rsidP="003802A7">
            <w:pPr>
              <w:pStyle w:val="TableParagraph"/>
              <w:ind w:right="328"/>
              <w:jc w:val="both"/>
              <w:rPr>
                <w:rFonts w:asciiTheme="majorHAnsi" w:hAnsiTheme="majorHAnsi"/>
                <w:b/>
                <w:color w:val="002060"/>
              </w:rPr>
            </w:pPr>
            <w:r w:rsidRPr="004528AC">
              <w:rPr>
                <w:rFonts w:asciiTheme="majorHAnsi" w:hAnsiTheme="majorHAnsi"/>
                <w:b/>
                <w:color w:val="002060"/>
              </w:rPr>
              <w:t xml:space="preserve">Verranno accettati </w:t>
            </w:r>
            <w:r w:rsidR="009D62B2" w:rsidRPr="004528AC">
              <w:rPr>
                <w:rFonts w:asciiTheme="majorHAnsi" w:hAnsiTheme="majorHAnsi"/>
                <w:b/>
                <w:color w:val="002060"/>
              </w:rPr>
              <w:t>7</w:t>
            </w:r>
            <w:r w:rsidRPr="004528AC">
              <w:rPr>
                <w:rFonts w:asciiTheme="majorHAnsi" w:hAnsiTheme="majorHAnsi"/>
                <w:b/>
                <w:color w:val="002060"/>
              </w:rPr>
              <w:t xml:space="preserve"> abstract per la presentazione orale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539553AB" w14:textId="77777777" w:rsidR="00911D0E" w:rsidRPr="004528AC" w:rsidRDefault="00911D0E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4CCD858" w14:textId="086631E8" w:rsidR="00911D0E" w:rsidRPr="004528AC" w:rsidRDefault="00911D0E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911D0E" w:rsidRPr="007B6E70" w14:paraId="0CFFA1B7" w14:textId="77777777" w:rsidTr="000A4F9C">
        <w:trPr>
          <w:trHeight w:val="470"/>
        </w:trPr>
        <w:tc>
          <w:tcPr>
            <w:tcW w:w="3426" w:type="dxa"/>
            <w:tcBorders>
              <w:bottom w:val="single" w:sz="4" w:space="0" w:color="000000"/>
              <w:right w:val="single" w:sz="6" w:space="0" w:color="000000"/>
            </w:tcBorders>
          </w:tcPr>
          <w:p w14:paraId="080D23D3" w14:textId="77777777" w:rsidR="00911D0E" w:rsidRPr="004528AC" w:rsidRDefault="00911D0E">
            <w:pPr>
              <w:pStyle w:val="TableParagraph"/>
              <w:spacing w:before="9"/>
              <w:ind w:left="0"/>
              <w:rPr>
                <w:rFonts w:asciiTheme="majorHAnsi" w:hAnsiTheme="majorHAnsi"/>
                <w:b/>
                <w:color w:val="002060"/>
              </w:rPr>
            </w:pPr>
          </w:p>
          <w:p w14:paraId="7B23F977" w14:textId="77777777" w:rsidR="00911D0E" w:rsidRPr="000A4F9C" w:rsidRDefault="00911D0E">
            <w:pPr>
              <w:pStyle w:val="TableParagraph"/>
              <w:rPr>
                <w:rFonts w:asciiTheme="majorHAnsi" w:hAnsiTheme="majorHAnsi"/>
                <w:color w:val="002060"/>
              </w:rPr>
            </w:pPr>
            <w:r w:rsidRPr="004528AC">
              <w:rPr>
                <w:rFonts w:asciiTheme="majorHAnsi" w:hAnsiTheme="majorHAnsi"/>
                <w:color w:val="002060"/>
              </w:rPr>
              <w:t>Altro:</w:t>
            </w:r>
          </w:p>
        </w:tc>
        <w:tc>
          <w:tcPr>
            <w:tcW w:w="20" w:type="dxa"/>
            <w:tcBorders>
              <w:right w:val="single" w:sz="6" w:space="0" w:color="000000"/>
            </w:tcBorders>
          </w:tcPr>
          <w:p w14:paraId="7945136F" w14:textId="77777777" w:rsidR="00911D0E" w:rsidRPr="007B6E70" w:rsidRDefault="00911D0E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2643B1" w14:textId="22B79E6A" w:rsidR="00911D0E" w:rsidRPr="007B6E70" w:rsidRDefault="00911D0E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911D0E" w:rsidRPr="007B6E70" w14:paraId="66AB525E" w14:textId="77777777" w:rsidTr="000A4F9C">
        <w:trPr>
          <w:trHeight w:val="274"/>
        </w:trPr>
        <w:tc>
          <w:tcPr>
            <w:tcW w:w="3426" w:type="dxa"/>
            <w:tcBorders>
              <w:top w:val="single" w:sz="4" w:space="0" w:color="000000"/>
              <w:right w:val="single" w:sz="6" w:space="0" w:color="000000"/>
            </w:tcBorders>
          </w:tcPr>
          <w:p w14:paraId="45EB96BD" w14:textId="77777777" w:rsidR="00911D0E" w:rsidRPr="007B6E70" w:rsidRDefault="00911D0E">
            <w:pPr>
              <w:pStyle w:val="TableParagraph"/>
              <w:spacing w:before="7"/>
              <w:ind w:left="0"/>
              <w:rPr>
                <w:rFonts w:asciiTheme="majorHAnsi" w:hAnsiTheme="majorHAnsi"/>
                <w:b/>
                <w:color w:val="002060"/>
                <w:sz w:val="17"/>
              </w:rPr>
            </w:pPr>
          </w:p>
          <w:p w14:paraId="0E97B3B5" w14:textId="2D877AE4" w:rsidR="00911D0E" w:rsidRPr="007B6E70" w:rsidRDefault="00911D0E">
            <w:pPr>
              <w:pStyle w:val="TableParagraph"/>
              <w:ind w:right="168"/>
              <w:rPr>
                <w:rFonts w:asciiTheme="majorHAnsi" w:hAnsiTheme="majorHAnsi"/>
                <w:b/>
                <w:color w:val="002060"/>
                <w:sz w:val="18"/>
              </w:rPr>
            </w:pPr>
          </w:p>
        </w:tc>
        <w:tc>
          <w:tcPr>
            <w:tcW w:w="20" w:type="dxa"/>
            <w:tcBorders>
              <w:top w:val="nil"/>
              <w:right w:val="single" w:sz="6" w:space="0" w:color="000000"/>
            </w:tcBorders>
          </w:tcPr>
          <w:p w14:paraId="3C22E996" w14:textId="77777777" w:rsidR="00911D0E" w:rsidRPr="007B6E70" w:rsidRDefault="00911D0E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2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CD5F1D4" w14:textId="6A077BBD" w:rsidR="00911D0E" w:rsidRPr="007B6E70" w:rsidRDefault="00911D0E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14:paraId="5583BFD5" w14:textId="77777777" w:rsidR="00131F52" w:rsidRPr="007B6E70" w:rsidRDefault="00131F52">
      <w:pPr>
        <w:rPr>
          <w:rFonts w:asciiTheme="majorHAnsi" w:hAnsiTheme="majorHAnsi"/>
        </w:rPr>
      </w:pPr>
    </w:p>
    <w:sectPr w:rsidR="00131F52" w:rsidRPr="007B6E70">
      <w:type w:val="continuous"/>
      <w:pgSz w:w="11910" w:h="16840"/>
      <w:pgMar w:top="280" w:right="1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31"/>
    <w:multiLevelType w:val="hybridMultilevel"/>
    <w:tmpl w:val="B238ACBC"/>
    <w:lvl w:ilvl="0" w:tplc="6C86BDFA">
      <w:numFmt w:val="bullet"/>
      <w:lvlText w:val="◼"/>
      <w:lvlJc w:val="left"/>
      <w:pPr>
        <w:ind w:left="884" w:hanging="360"/>
      </w:pPr>
      <w:rPr>
        <w:rFonts w:ascii="Wingdings" w:eastAsia="Wingdings" w:hAnsi="Wingdings" w:cs="Wingdings" w:hint="default"/>
        <w:color w:val="000080"/>
        <w:w w:val="149"/>
        <w:sz w:val="16"/>
        <w:szCs w:val="16"/>
        <w:shd w:val="clear" w:color="auto" w:fill="FFFF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F720D48"/>
    <w:multiLevelType w:val="hybridMultilevel"/>
    <w:tmpl w:val="567439E4"/>
    <w:lvl w:ilvl="0" w:tplc="6C86BDFA">
      <w:numFmt w:val="bullet"/>
      <w:lvlText w:val="◼"/>
      <w:lvlJc w:val="left"/>
      <w:pPr>
        <w:ind w:left="217" w:hanging="180"/>
      </w:pPr>
      <w:rPr>
        <w:rFonts w:ascii="Wingdings" w:eastAsia="Wingdings" w:hAnsi="Wingdings" w:cs="Wingdings" w:hint="default"/>
        <w:color w:val="000080"/>
        <w:w w:val="149"/>
        <w:sz w:val="16"/>
        <w:szCs w:val="16"/>
        <w:shd w:val="clear" w:color="auto" w:fill="FFFF00"/>
        <w:lang w:val="it-IT" w:eastAsia="en-US" w:bidi="ar-SA"/>
      </w:rPr>
    </w:lvl>
    <w:lvl w:ilvl="1" w:tplc="D77E9F82">
      <w:numFmt w:val="bullet"/>
      <w:lvlText w:val="•"/>
      <w:lvlJc w:val="left"/>
      <w:pPr>
        <w:ind w:left="506" w:hanging="180"/>
      </w:pPr>
      <w:rPr>
        <w:rFonts w:hint="default"/>
        <w:lang w:val="it-IT" w:eastAsia="en-US" w:bidi="ar-SA"/>
      </w:rPr>
    </w:lvl>
    <w:lvl w:ilvl="2" w:tplc="EA36CC1E">
      <w:numFmt w:val="bullet"/>
      <w:lvlText w:val="•"/>
      <w:lvlJc w:val="left"/>
      <w:pPr>
        <w:ind w:left="793" w:hanging="180"/>
      </w:pPr>
      <w:rPr>
        <w:rFonts w:hint="default"/>
        <w:lang w:val="it-IT" w:eastAsia="en-US" w:bidi="ar-SA"/>
      </w:rPr>
    </w:lvl>
    <w:lvl w:ilvl="3" w:tplc="58DEA546">
      <w:numFmt w:val="bullet"/>
      <w:lvlText w:val="•"/>
      <w:lvlJc w:val="left"/>
      <w:pPr>
        <w:ind w:left="1080" w:hanging="180"/>
      </w:pPr>
      <w:rPr>
        <w:rFonts w:hint="default"/>
        <w:lang w:val="it-IT" w:eastAsia="en-US" w:bidi="ar-SA"/>
      </w:rPr>
    </w:lvl>
    <w:lvl w:ilvl="4" w:tplc="D9982186">
      <w:numFmt w:val="bullet"/>
      <w:lvlText w:val="•"/>
      <w:lvlJc w:val="left"/>
      <w:pPr>
        <w:ind w:left="1367" w:hanging="180"/>
      </w:pPr>
      <w:rPr>
        <w:rFonts w:hint="default"/>
        <w:lang w:val="it-IT" w:eastAsia="en-US" w:bidi="ar-SA"/>
      </w:rPr>
    </w:lvl>
    <w:lvl w:ilvl="5" w:tplc="776A8F1E">
      <w:numFmt w:val="bullet"/>
      <w:lvlText w:val="•"/>
      <w:lvlJc w:val="left"/>
      <w:pPr>
        <w:ind w:left="1654" w:hanging="180"/>
      </w:pPr>
      <w:rPr>
        <w:rFonts w:hint="default"/>
        <w:lang w:val="it-IT" w:eastAsia="en-US" w:bidi="ar-SA"/>
      </w:rPr>
    </w:lvl>
    <w:lvl w:ilvl="6" w:tplc="11ECE342">
      <w:numFmt w:val="bullet"/>
      <w:lvlText w:val="•"/>
      <w:lvlJc w:val="left"/>
      <w:pPr>
        <w:ind w:left="1941" w:hanging="180"/>
      </w:pPr>
      <w:rPr>
        <w:rFonts w:hint="default"/>
        <w:lang w:val="it-IT" w:eastAsia="en-US" w:bidi="ar-SA"/>
      </w:rPr>
    </w:lvl>
    <w:lvl w:ilvl="7" w:tplc="E12A874E">
      <w:numFmt w:val="bullet"/>
      <w:lvlText w:val="•"/>
      <w:lvlJc w:val="left"/>
      <w:pPr>
        <w:ind w:left="2227" w:hanging="180"/>
      </w:pPr>
      <w:rPr>
        <w:rFonts w:hint="default"/>
        <w:lang w:val="it-IT" w:eastAsia="en-US" w:bidi="ar-SA"/>
      </w:rPr>
    </w:lvl>
    <w:lvl w:ilvl="8" w:tplc="2E5C0BC8">
      <w:numFmt w:val="bullet"/>
      <w:lvlText w:val="•"/>
      <w:lvlJc w:val="left"/>
      <w:pPr>
        <w:ind w:left="2514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24B90ACE"/>
    <w:multiLevelType w:val="hybridMultilevel"/>
    <w:tmpl w:val="7B5E35EA"/>
    <w:lvl w:ilvl="0" w:tplc="AD0E9430">
      <w:numFmt w:val="bullet"/>
      <w:lvlText w:val="-"/>
      <w:lvlJc w:val="left"/>
      <w:pPr>
        <w:ind w:left="137" w:hanging="100"/>
      </w:pPr>
      <w:rPr>
        <w:rFonts w:ascii="Century Gothic" w:eastAsia="Century Gothic" w:hAnsi="Century Gothic" w:cs="Century Gothic" w:hint="default"/>
        <w:color w:val="000080"/>
        <w:w w:val="100"/>
        <w:sz w:val="16"/>
        <w:szCs w:val="16"/>
        <w:shd w:val="clear" w:color="auto" w:fill="FFFF00"/>
        <w:lang w:val="it-IT" w:eastAsia="en-US" w:bidi="ar-SA"/>
      </w:rPr>
    </w:lvl>
    <w:lvl w:ilvl="1" w:tplc="87B49ACA">
      <w:numFmt w:val="bullet"/>
      <w:lvlText w:val="•"/>
      <w:lvlJc w:val="left"/>
      <w:pPr>
        <w:ind w:left="434" w:hanging="100"/>
      </w:pPr>
      <w:rPr>
        <w:rFonts w:hint="default"/>
        <w:lang w:val="it-IT" w:eastAsia="en-US" w:bidi="ar-SA"/>
      </w:rPr>
    </w:lvl>
    <w:lvl w:ilvl="2" w:tplc="B0FAF166">
      <w:numFmt w:val="bullet"/>
      <w:lvlText w:val="•"/>
      <w:lvlJc w:val="left"/>
      <w:pPr>
        <w:ind w:left="729" w:hanging="100"/>
      </w:pPr>
      <w:rPr>
        <w:rFonts w:hint="default"/>
        <w:lang w:val="it-IT" w:eastAsia="en-US" w:bidi="ar-SA"/>
      </w:rPr>
    </w:lvl>
    <w:lvl w:ilvl="3" w:tplc="860C01AA">
      <w:numFmt w:val="bullet"/>
      <w:lvlText w:val="•"/>
      <w:lvlJc w:val="left"/>
      <w:pPr>
        <w:ind w:left="1024" w:hanging="100"/>
      </w:pPr>
      <w:rPr>
        <w:rFonts w:hint="default"/>
        <w:lang w:val="it-IT" w:eastAsia="en-US" w:bidi="ar-SA"/>
      </w:rPr>
    </w:lvl>
    <w:lvl w:ilvl="4" w:tplc="2472B2E4">
      <w:numFmt w:val="bullet"/>
      <w:lvlText w:val="•"/>
      <w:lvlJc w:val="left"/>
      <w:pPr>
        <w:ind w:left="1319" w:hanging="100"/>
      </w:pPr>
      <w:rPr>
        <w:rFonts w:hint="default"/>
        <w:lang w:val="it-IT" w:eastAsia="en-US" w:bidi="ar-SA"/>
      </w:rPr>
    </w:lvl>
    <w:lvl w:ilvl="5" w:tplc="8452B57A">
      <w:numFmt w:val="bullet"/>
      <w:lvlText w:val="•"/>
      <w:lvlJc w:val="left"/>
      <w:pPr>
        <w:ind w:left="1614" w:hanging="100"/>
      </w:pPr>
      <w:rPr>
        <w:rFonts w:hint="default"/>
        <w:lang w:val="it-IT" w:eastAsia="en-US" w:bidi="ar-SA"/>
      </w:rPr>
    </w:lvl>
    <w:lvl w:ilvl="6" w:tplc="A3E28486">
      <w:numFmt w:val="bullet"/>
      <w:lvlText w:val="•"/>
      <w:lvlJc w:val="left"/>
      <w:pPr>
        <w:ind w:left="1909" w:hanging="100"/>
      </w:pPr>
      <w:rPr>
        <w:rFonts w:hint="default"/>
        <w:lang w:val="it-IT" w:eastAsia="en-US" w:bidi="ar-SA"/>
      </w:rPr>
    </w:lvl>
    <w:lvl w:ilvl="7" w:tplc="8B76BB0E">
      <w:numFmt w:val="bullet"/>
      <w:lvlText w:val="•"/>
      <w:lvlJc w:val="left"/>
      <w:pPr>
        <w:ind w:left="2203" w:hanging="100"/>
      </w:pPr>
      <w:rPr>
        <w:rFonts w:hint="default"/>
        <w:lang w:val="it-IT" w:eastAsia="en-US" w:bidi="ar-SA"/>
      </w:rPr>
    </w:lvl>
    <w:lvl w:ilvl="8" w:tplc="8BA6D4BA">
      <w:numFmt w:val="bullet"/>
      <w:lvlText w:val="•"/>
      <w:lvlJc w:val="left"/>
      <w:pPr>
        <w:ind w:left="2498" w:hanging="100"/>
      </w:pPr>
      <w:rPr>
        <w:rFonts w:hint="default"/>
        <w:lang w:val="it-IT" w:eastAsia="en-US" w:bidi="ar-SA"/>
      </w:rPr>
    </w:lvl>
  </w:abstractNum>
  <w:abstractNum w:abstractNumId="3" w15:restartNumberingAfterBreak="0">
    <w:nsid w:val="64724699"/>
    <w:multiLevelType w:val="hybridMultilevel"/>
    <w:tmpl w:val="2F58C7C0"/>
    <w:lvl w:ilvl="0" w:tplc="6C86BDFA">
      <w:numFmt w:val="bullet"/>
      <w:lvlText w:val="◼"/>
      <w:lvlJc w:val="left"/>
      <w:pPr>
        <w:ind w:left="757" w:hanging="360"/>
      </w:pPr>
      <w:rPr>
        <w:rFonts w:ascii="Wingdings" w:eastAsia="Wingdings" w:hAnsi="Wingdings" w:cs="Wingdings" w:hint="default"/>
        <w:color w:val="000080"/>
        <w:w w:val="149"/>
        <w:sz w:val="16"/>
        <w:szCs w:val="16"/>
        <w:shd w:val="clear" w:color="auto" w:fill="FFFF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7F6C2956"/>
    <w:multiLevelType w:val="hybridMultilevel"/>
    <w:tmpl w:val="EEFCF43A"/>
    <w:lvl w:ilvl="0" w:tplc="0410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032533509">
    <w:abstractNumId w:val="1"/>
  </w:num>
  <w:num w:numId="2" w16cid:durableId="1589851103">
    <w:abstractNumId w:val="2"/>
  </w:num>
  <w:num w:numId="3" w16cid:durableId="2117553174">
    <w:abstractNumId w:val="3"/>
  </w:num>
  <w:num w:numId="4" w16cid:durableId="343241721">
    <w:abstractNumId w:val="0"/>
  </w:num>
  <w:num w:numId="5" w16cid:durableId="1335452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EE"/>
    <w:rsid w:val="00057BE0"/>
    <w:rsid w:val="000A4F9C"/>
    <w:rsid w:val="000C5B0D"/>
    <w:rsid w:val="00131F52"/>
    <w:rsid w:val="003802A7"/>
    <w:rsid w:val="003A4A53"/>
    <w:rsid w:val="003B061D"/>
    <w:rsid w:val="003B28A4"/>
    <w:rsid w:val="003C66C6"/>
    <w:rsid w:val="00416E7F"/>
    <w:rsid w:val="00423538"/>
    <w:rsid w:val="004528AC"/>
    <w:rsid w:val="004664DB"/>
    <w:rsid w:val="005F685B"/>
    <w:rsid w:val="006020F4"/>
    <w:rsid w:val="007B6E70"/>
    <w:rsid w:val="00833469"/>
    <w:rsid w:val="00911D0E"/>
    <w:rsid w:val="009D62B2"/>
    <w:rsid w:val="00A6771B"/>
    <w:rsid w:val="00A808F2"/>
    <w:rsid w:val="00AF22F9"/>
    <w:rsid w:val="00C564CA"/>
    <w:rsid w:val="00D813EE"/>
    <w:rsid w:val="00DB3AE2"/>
    <w:rsid w:val="00F43BD1"/>
    <w:rsid w:val="00F51F4C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4E00"/>
  <w15:docId w15:val="{BD5F8770-E87E-4A03-8CB2-EB37129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7"/>
    </w:pPr>
  </w:style>
  <w:style w:type="character" w:styleId="Collegamentoipertestuale">
    <w:name w:val="Hyperlink"/>
    <w:basedOn w:val="Carpredefinitoparagrafo"/>
    <w:uiPriority w:val="99"/>
    <w:unhideWhenUsed/>
    <w:rsid w:val="003B28A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ep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inamento per nome" Version="2003"/>
</file>

<file path=customXml/itemProps1.xml><?xml version="1.0" encoding="utf-8"?>
<ds:datastoreItem xmlns:ds="http://schemas.openxmlformats.org/officeDocument/2006/customXml" ds:itemID="{BD74CCB1-4F23-4016-8538-3AFFAE9F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XIV Congresso Nazionale SIGENP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Congresso Nazionale SIGENP</dc:title>
  <dc:creator>cbonora</dc:creator>
  <cp:lastModifiedBy>Serena Nicosia</cp:lastModifiedBy>
  <cp:revision>6</cp:revision>
  <dcterms:created xsi:type="dcterms:W3CDTF">2022-04-19T12:24:00Z</dcterms:created>
  <dcterms:modified xsi:type="dcterms:W3CDTF">2022-04-19T13:15:00Z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2020-10-22T00:00:00Z</vt:filetime>
  </property>
</Properties>
</file>